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0001" w14:textId="77777777" w:rsidR="00733EA0" w:rsidRDefault="00733EA0" w:rsidP="00733EA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KULIAH  MINGGU KE 3</w:t>
      </w:r>
    </w:p>
    <w:p w14:paraId="77F5E453" w14:textId="77777777" w:rsidR="00733EA0" w:rsidRDefault="00733EA0" w:rsidP="00733E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SEMINAR  ARSITEKTUR</w:t>
      </w:r>
    </w:p>
    <w:p w14:paraId="2F454CAC" w14:textId="77777777" w:rsidR="00733EA0" w:rsidRDefault="00733EA0" w:rsidP="00733EA0">
      <w:pPr>
        <w:spacing w:after="0" w:line="240" w:lineRule="auto"/>
        <w:jc w:val="center"/>
        <w:rPr>
          <w:b/>
          <w:sz w:val="24"/>
          <w:szCs w:val="24"/>
        </w:rPr>
      </w:pPr>
    </w:p>
    <w:p w14:paraId="109B3A87" w14:textId="77777777" w:rsidR="00733EA0" w:rsidRDefault="00733EA0" w:rsidP="00733EA0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Perbaikan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0F5469">
        <w:rPr>
          <w:b/>
          <w:sz w:val="24"/>
          <w:szCs w:val="24"/>
        </w:rPr>
        <w:t>umum</w:t>
      </w:r>
      <w:proofErr w:type="spellEnd"/>
      <w:r w:rsidR="000F54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Proposal Kajian Seminar:</w:t>
      </w:r>
    </w:p>
    <w:p w14:paraId="2E2110EE" w14:textId="424E10B6" w:rsidR="00733EA0" w:rsidRDefault="00733EA0" w:rsidP="00733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 xml:space="preserve"> / Tema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diusulkan</w:t>
      </w:r>
      <w:proofErr w:type="spellEnd"/>
      <w:r>
        <w:rPr>
          <w:sz w:val="24"/>
          <w:szCs w:val="24"/>
        </w:rPr>
        <w:t xml:space="preserve">, pada </w:t>
      </w:r>
      <w:proofErr w:type="spellStart"/>
      <w:r>
        <w:rPr>
          <w:sz w:val="24"/>
          <w:szCs w:val="24"/>
        </w:rPr>
        <w:t>dasarnya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materi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makalah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seminar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</w:t>
      </w:r>
      <w:r w:rsidR="005F3068">
        <w:rPr>
          <w:sz w:val="24"/>
          <w:szCs w:val="24"/>
        </w:rPr>
        <w:t>u</w:t>
      </w:r>
      <w:proofErr w:type="spellEnd"/>
      <w:r w:rsidR="005F3068">
        <w:rPr>
          <w:sz w:val="24"/>
          <w:szCs w:val="24"/>
        </w:rPr>
        <w:t>:</w:t>
      </w:r>
    </w:p>
    <w:p w14:paraId="47E3FABF" w14:textId="1B868356" w:rsidR="005F3068" w:rsidRDefault="005F3068" w:rsidP="005F3068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12694A09" w14:textId="6A95503C" w:rsidR="005F3068" w:rsidRDefault="005F3068" w:rsidP="005F306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Taman Kota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Healing </w:t>
      </w:r>
      <w:proofErr w:type="spellStart"/>
      <w:r>
        <w:rPr>
          <w:sz w:val="24"/>
          <w:szCs w:val="24"/>
        </w:rPr>
        <w:t>environtment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Terapeutik</w:t>
      </w:r>
      <w:proofErr w:type="spellEnd"/>
      <w:r>
        <w:rPr>
          <w:sz w:val="24"/>
          <w:szCs w:val="24"/>
        </w:rPr>
        <w:t xml:space="preserve"> Garden)</w:t>
      </w:r>
    </w:p>
    <w:p w14:paraId="7D340EAC" w14:textId="32AD736E" w:rsidR="005F3068" w:rsidRDefault="005F3068" w:rsidP="005F306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Keselamatan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Kebakaran</w:t>
      </w:r>
      <w:proofErr w:type="spellEnd"/>
      <w:r>
        <w:rPr>
          <w:sz w:val="24"/>
          <w:szCs w:val="24"/>
        </w:rPr>
        <w:t xml:space="preserve"> pada Rumah </w:t>
      </w:r>
      <w:proofErr w:type="spellStart"/>
      <w:r>
        <w:rPr>
          <w:sz w:val="24"/>
          <w:szCs w:val="24"/>
        </w:rPr>
        <w:t>Susun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sederhana</w:t>
      </w:r>
      <w:proofErr w:type="spellEnd"/>
    </w:p>
    <w:p w14:paraId="43320F03" w14:textId="76566646" w:rsidR="005F3068" w:rsidRDefault="003C4079" w:rsidP="005F306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Jalur Pedestrian </w:t>
      </w:r>
      <w:proofErr w:type="spellStart"/>
      <w:r>
        <w:rPr>
          <w:sz w:val="24"/>
          <w:szCs w:val="24"/>
        </w:rPr>
        <w:t>pusat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kota</w:t>
      </w:r>
      <w:proofErr w:type="spellEnd"/>
    </w:p>
    <w:p w14:paraId="6B9E90CD" w14:textId="3C2B1FAC" w:rsidR="003C4079" w:rsidRDefault="003C4079" w:rsidP="005F306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Aspek-aspek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di Era Masa dan Pasca </w:t>
      </w:r>
      <w:proofErr w:type="spellStart"/>
      <w:r>
        <w:rPr>
          <w:sz w:val="24"/>
          <w:szCs w:val="24"/>
        </w:rPr>
        <w:t>Pandemi</w:t>
      </w:r>
      <w:proofErr w:type="spellEnd"/>
      <w:r>
        <w:rPr>
          <w:sz w:val="24"/>
          <w:szCs w:val="24"/>
        </w:rPr>
        <w:t xml:space="preserve"> Covid</w:t>
      </w:r>
    </w:p>
    <w:p w14:paraId="0CBE0987" w14:textId="77777777" w:rsidR="005F3068" w:rsidRDefault="005F3068" w:rsidP="00BD403F">
      <w:pPr>
        <w:spacing w:after="0" w:line="240" w:lineRule="auto"/>
        <w:jc w:val="both"/>
        <w:rPr>
          <w:sz w:val="24"/>
          <w:szCs w:val="24"/>
        </w:rPr>
      </w:pPr>
    </w:p>
    <w:p w14:paraId="09519291" w14:textId="5D8D4F43" w:rsidR="00BD403F" w:rsidRDefault="00BD403F" w:rsidP="00BD403F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pembatasan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penyesuaian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judulnya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obyek</w:t>
      </w:r>
      <w:proofErr w:type="spellEnd"/>
      <w:r>
        <w:rPr>
          <w:sz w:val="24"/>
          <w:szCs w:val="24"/>
        </w:rPr>
        <w:t xml:space="preserve">), agar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melebar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focus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masalahnya</w:t>
      </w:r>
      <w:proofErr w:type="spellEnd"/>
      <w:r>
        <w:rPr>
          <w:sz w:val="24"/>
          <w:szCs w:val="24"/>
        </w:rPr>
        <w:t xml:space="preserve">. Seminar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desain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rancangan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rancangan</w:t>
      </w:r>
      <w:proofErr w:type="spellEnd"/>
      <w:r>
        <w:rPr>
          <w:sz w:val="24"/>
          <w:szCs w:val="24"/>
        </w:rPr>
        <w:t>, guideline (</w:t>
      </w:r>
      <w:proofErr w:type="spellStart"/>
      <w:r>
        <w:rPr>
          <w:sz w:val="24"/>
          <w:szCs w:val="24"/>
        </w:rPr>
        <w:t>arahan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desain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merancang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mendesain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bertema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serupa</w:t>
      </w:r>
      <w:proofErr w:type="spellEnd"/>
      <w:r>
        <w:rPr>
          <w:sz w:val="24"/>
          <w:szCs w:val="24"/>
        </w:rPr>
        <w:t>.</w:t>
      </w:r>
    </w:p>
    <w:p w14:paraId="19706D97" w14:textId="77777777" w:rsidR="00BD403F" w:rsidRDefault="00BD403F" w:rsidP="00BD403F">
      <w:pPr>
        <w:spacing w:after="0" w:line="240" w:lineRule="auto"/>
        <w:jc w:val="both"/>
        <w:rPr>
          <w:sz w:val="24"/>
          <w:szCs w:val="24"/>
        </w:rPr>
      </w:pPr>
    </w:p>
    <w:p w14:paraId="0928F414" w14:textId="77777777" w:rsidR="004F7A5F" w:rsidRDefault="00BD403F" w:rsidP="004F7A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Kasus yang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kasus</w:t>
      </w:r>
      <w:proofErr w:type="spellEnd"/>
      <w:r>
        <w:rPr>
          <w:sz w:val="24"/>
          <w:szCs w:val="24"/>
        </w:rPr>
        <w:t xml:space="preserve"> yang factual (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fiktif</w:t>
      </w:r>
      <w:proofErr w:type="spellEnd"/>
      <w:r>
        <w:rPr>
          <w:sz w:val="24"/>
          <w:szCs w:val="24"/>
        </w:rPr>
        <w:t xml:space="preserve">). Hal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kasus</w:t>
      </w:r>
      <w:proofErr w:type="spellEnd"/>
      <w:r>
        <w:rPr>
          <w:sz w:val="24"/>
          <w:szCs w:val="24"/>
        </w:rPr>
        <w:t xml:space="preserve"> factual)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mengkonfirmasi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tema</w:t>
      </w:r>
      <w:proofErr w:type="spellEnd"/>
      <w:r w:rsidR="004F7A5F">
        <w:rPr>
          <w:sz w:val="24"/>
          <w:szCs w:val="24"/>
        </w:rPr>
        <w:t xml:space="preserve"> </w:t>
      </w:r>
      <w:proofErr w:type="spellStart"/>
      <w:r w:rsidR="004F7A5F">
        <w:rPr>
          <w:sz w:val="24"/>
          <w:szCs w:val="24"/>
        </w:rPr>
        <w:t>tersebut</w:t>
      </w:r>
      <w:proofErr w:type="spellEnd"/>
      <w:r w:rsidR="004F7A5F">
        <w:rPr>
          <w:sz w:val="24"/>
          <w:szCs w:val="24"/>
        </w:rPr>
        <w:t xml:space="preserve"> </w:t>
      </w:r>
      <w:proofErr w:type="spellStart"/>
      <w:r w:rsidR="004F7A5F">
        <w:rPr>
          <w:sz w:val="24"/>
          <w:szCs w:val="24"/>
        </w:rPr>
        <w:t>diterapkan</w:t>
      </w:r>
      <w:proofErr w:type="spellEnd"/>
      <w:r w:rsidR="004F7A5F">
        <w:rPr>
          <w:sz w:val="24"/>
          <w:szCs w:val="24"/>
        </w:rPr>
        <w:t xml:space="preserve"> </w:t>
      </w:r>
      <w:proofErr w:type="spellStart"/>
      <w:r w:rsidR="004F7A5F">
        <w:rPr>
          <w:sz w:val="24"/>
          <w:szCs w:val="24"/>
        </w:rPr>
        <w:t>atau</w:t>
      </w:r>
      <w:proofErr w:type="spellEnd"/>
      <w:r w:rsidR="004F7A5F">
        <w:rPr>
          <w:sz w:val="24"/>
          <w:szCs w:val="24"/>
        </w:rPr>
        <w:t xml:space="preserve"> </w:t>
      </w:r>
      <w:proofErr w:type="spellStart"/>
      <w:r w:rsidR="004F7A5F">
        <w:rPr>
          <w:sz w:val="24"/>
          <w:szCs w:val="24"/>
        </w:rPr>
        <w:t>bagaimana</w:t>
      </w:r>
      <w:proofErr w:type="spellEnd"/>
      <w:r w:rsidR="004F7A5F">
        <w:rPr>
          <w:sz w:val="24"/>
          <w:szCs w:val="24"/>
        </w:rPr>
        <w:t xml:space="preserve"> </w:t>
      </w:r>
      <w:proofErr w:type="spellStart"/>
      <w:r w:rsidR="004F7A5F">
        <w:rPr>
          <w:sz w:val="24"/>
          <w:szCs w:val="24"/>
        </w:rPr>
        <w:t>teori</w:t>
      </w:r>
      <w:proofErr w:type="spellEnd"/>
      <w:r w:rsidR="004F7A5F">
        <w:rPr>
          <w:sz w:val="24"/>
          <w:szCs w:val="24"/>
        </w:rPr>
        <w:t xml:space="preserve"> (</w:t>
      </w:r>
      <w:proofErr w:type="spellStart"/>
      <w:r w:rsidR="004F7A5F">
        <w:rPr>
          <w:sz w:val="24"/>
          <w:szCs w:val="24"/>
        </w:rPr>
        <w:t>topik</w:t>
      </w:r>
      <w:proofErr w:type="spellEnd"/>
      <w:r w:rsidR="004F7A5F">
        <w:rPr>
          <w:sz w:val="24"/>
          <w:szCs w:val="24"/>
        </w:rPr>
        <w:t>/</w:t>
      </w:r>
      <w:proofErr w:type="spellStart"/>
      <w:r w:rsidR="004F7A5F">
        <w:rPr>
          <w:sz w:val="24"/>
          <w:szCs w:val="24"/>
        </w:rPr>
        <w:t>tema</w:t>
      </w:r>
      <w:proofErr w:type="spellEnd"/>
      <w:r w:rsidR="004F7A5F">
        <w:rPr>
          <w:sz w:val="24"/>
          <w:szCs w:val="24"/>
        </w:rPr>
        <w:t xml:space="preserve">) </w:t>
      </w:r>
      <w:proofErr w:type="spellStart"/>
      <w:r w:rsidR="004F7A5F">
        <w:rPr>
          <w:sz w:val="24"/>
          <w:szCs w:val="24"/>
        </w:rPr>
        <w:t>diimplementasikan</w:t>
      </w:r>
      <w:proofErr w:type="spellEnd"/>
      <w:r w:rsidR="004F7A5F">
        <w:rPr>
          <w:sz w:val="24"/>
          <w:szCs w:val="24"/>
        </w:rPr>
        <w:t xml:space="preserve"> pada </w:t>
      </w:r>
      <w:proofErr w:type="spellStart"/>
      <w:r w:rsidR="004F7A5F">
        <w:rPr>
          <w:sz w:val="24"/>
          <w:szCs w:val="24"/>
        </w:rPr>
        <w:t>bangunan</w:t>
      </w:r>
      <w:proofErr w:type="spellEnd"/>
      <w:r w:rsidR="004F7A5F">
        <w:rPr>
          <w:sz w:val="24"/>
          <w:szCs w:val="24"/>
        </w:rPr>
        <w:t xml:space="preserve"> / </w:t>
      </w:r>
      <w:proofErr w:type="spellStart"/>
      <w:r w:rsidR="004F7A5F">
        <w:rPr>
          <w:sz w:val="24"/>
          <w:szCs w:val="24"/>
        </w:rPr>
        <w:t>lingkungan</w:t>
      </w:r>
      <w:proofErr w:type="spellEnd"/>
      <w:r w:rsidR="004F7A5F">
        <w:rPr>
          <w:sz w:val="24"/>
          <w:szCs w:val="24"/>
        </w:rPr>
        <w:t xml:space="preserve"> </w:t>
      </w:r>
      <w:proofErr w:type="spellStart"/>
      <w:r w:rsidR="004F7A5F">
        <w:rPr>
          <w:sz w:val="24"/>
          <w:szCs w:val="24"/>
        </w:rPr>
        <w:t>buatan</w:t>
      </w:r>
      <w:proofErr w:type="spellEnd"/>
      <w:r w:rsidR="004F7A5F">
        <w:rPr>
          <w:sz w:val="24"/>
          <w:szCs w:val="24"/>
        </w:rPr>
        <w:t xml:space="preserve"> yang </w:t>
      </w:r>
      <w:proofErr w:type="spellStart"/>
      <w:r w:rsidR="004F7A5F">
        <w:rPr>
          <w:sz w:val="24"/>
          <w:szCs w:val="24"/>
        </w:rPr>
        <w:t>ada</w:t>
      </w:r>
      <w:proofErr w:type="spellEnd"/>
      <w:r w:rsidR="004F7A5F">
        <w:rPr>
          <w:sz w:val="24"/>
          <w:szCs w:val="24"/>
        </w:rPr>
        <w:t xml:space="preserve"> (</w:t>
      </w:r>
      <w:proofErr w:type="spellStart"/>
      <w:r w:rsidR="004F7A5F">
        <w:rPr>
          <w:sz w:val="24"/>
          <w:szCs w:val="24"/>
        </w:rPr>
        <w:t>kasus</w:t>
      </w:r>
      <w:proofErr w:type="spellEnd"/>
      <w:r w:rsidR="004F7A5F">
        <w:rPr>
          <w:sz w:val="24"/>
          <w:szCs w:val="24"/>
        </w:rPr>
        <w:t xml:space="preserve"> factual).</w:t>
      </w:r>
    </w:p>
    <w:p w14:paraId="03285BEA" w14:textId="021C9A23" w:rsidR="004F7A5F" w:rsidRDefault="004F7A5F" w:rsidP="004F7A5F">
      <w:pPr>
        <w:pStyle w:val="ListParagraph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A5EA4">
        <w:rPr>
          <w:sz w:val="24"/>
          <w:szCs w:val="24"/>
        </w:rPr>
        <w:t>p</w:t>
      </w:r>
      <w:r>
        <w:rPr>
          <w:sz w:val="24"/>
          <w:szCs w:val="24"/>
        </w:rPr>
        <w:t>erbaiki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batasan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permasalahan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3E5ADFC6" w14:textId="77777777" w:rsidR="004F7A5F" w:rsidRDefault="004F7A5F" w:rsidP="004F7A5F">
      <w:pPr>
        <w:spacing w:after="0" w:line="240" w:lineRule="auto"/>
        <w:jc w:val="both"/>
        <w:rPr>
          <w:sz w:val="24"/>
          <w:szCs w:val="24"/>
        </w:rPr>
      </w:pPr>
    </w:p>
    <w:p w14:paraId="3F477883" w14:textId="77777777" w:rsidR="004F7A5F" w:rsidRDefault="004F7A5F" w:rsidP="004F7A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minggu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buatlahlah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literatur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referensi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laporannya</w:t>
      </w:r>
      <w:proofErr w:type="spellEnd"/>
      <w:r>
        <w:rPr>
          <w:sz w:val="24"/>
          <w:szCs w:val="24"/>
        </w:rPr>
        <w:t xml:space="preserve"> dan di up load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siskamaya</w:t>
      </w:r>
      <w:proofErr w:type="spellEnd"/>
      <w:r>
        <w:rPr>
          <w:sz w:val="24"/>
          <w:szCs w:val="24"/>
        </w:rPr>
        <w:t xml:space="preserve"> dan e mail)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seminar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direvisi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Literatur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pembahasan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kredibel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dipercaya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06CE7">
        <w:rPr>
          <w:sz w:val="24"/>
          <w:szCs w:val="24"/>
        </w:rPr>
        <w:t>kalau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 w:rsidR="00406CE7">
        <w:rPr>
          <w:sz w:val="24"/>
          <w:szCs w:val="24"/>
        </w:rPr>
        <w:t xml:space="preserve"> (</w:t>
      </w:r>
      <w:proofErr w:type="spellStart"/>
      <w:r w:rsidR="00406CE7">
        <w:rPr>
          <w:sz w:val="24"/>
          <w:szCs w:val="24"/>
        </w:rPr>
        <w:t>teks</w:t>
      </w:r>
      <w:proofErr w:type="spellEnd"/>
      <w:r w:rsidR="00406CE7">
        <w:rPr>
          <w:sz w:val="24"/>
          <w:szCs w:val="24"/>
        </w:rPr>
        <w:t xml:space="preserve"> book), </w:t>
      </w:r>
      <w:proofErr w:type="spellStart"/>
      <w:r w:rsidR="00406CE7">
        <w:rPr>
          <w:sz w:val="24"/>
          <w:szCs w:val="24"/>
        </w:rPr>
        <w:t>hasil</w:t>
      </w:r>
      <w:proofErr w:type="spellEnd"/>
      <w:r w:rsidR="00406CE7">
        <w:rPr>
          <w:sz w:val="24"/>
          <w:szCs w:val="24"/>
        </w:rPr>
        <w:t xml:space="preserve"> </w:t>
      </w:r>
      <w:proofErr w:type="spellStart"/>
      <w:r w:rsidR="00406CE7">
        <w:rPr>
          <w:sz w:val="24"/>
          <w:szCs w:val="24"/>
        </w:rPr>
        <w:t>penelitian</w:t>
      </w:r>
      <w:proofErr w:type="spellEnd"/>
      <w:r w:rsidR="00406CE7">
        <w:rPr>
          <w:sz w:val="24"/>
          <w:szCs w:val="24"/>
        </w:rPr>
        <w:t xml:space="preserve"> </w:t>
      </w:r>
      <w:proofErr w:type="spellStart"/>
      <w:r w:rsidR="00406CE7">
        <w:rPr>
          <w:sz w:val="24"/>
          <w:szCs w:val="24"/>
        </w:rPr>
        <w:t>ataupun</w:t>
      </w:r>
      <w:proofErr w:type="spellEnd"/>
      <w:r w:rsidR="00406CE7">
        <w:rPr>
          <w:sz w:val="24"/>
          <w:szCs w:val="24"/>
        </w:rPr>
        <w:t xml:space="preserve"> </w:t>
      </w:r>
      <w:proofErr w:type="spellStart"/>
      <w:r w:rsidR="00406CE7">
        <w:rPr>
          <w:sz w:val="24"/>
          <w:szCs w:val="24"/>
        </w:rPr>
        <w:t>jurnal</w:t>
      </w:r>
      <w:proofErr w:type="spellEnd"/>
      <w:r w:rsidR="00406CE7">
        <w:rPr>
          <w:sz w:val="24"/>
          <w:szCs w:val="24"/>
        </w:rPr>
        <w:t>.</w:t>
      </w:r>
    </w:p>
    <w:p w14:paraId="33E7124E" w14:textId="77777777" w:rsidR="00406CE7" w:rsidRDefault="00406CE7" w:rsidP="00406CE7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42B61693" w14:textId="77777777" w:rsidR="00406CE7" w:rsidRDefault="00406CE7" w:rsidP="00406CE7">
      <w:pPr>
        <w:pStyle w:val="ListParagraph"/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Kajian literature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tersendiri</w:t>
      </w:r>
      <w:proofErr w:type="spellEnd"/>
      <w:r>
        <w:rPr>
          <w:sz w:val="24"/>
          <w:szCs w:val="24"/>
        </w:rPr>
        <w:t xml:space="preserve">, di upload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2,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format A4, </w:t>
      </w:r>
      <w:proofErr w:type="spellStart"/>
      <w:r>
        <w:rPr>
          <w:sz w:val="24"/>
          <w:szCs w:val="24"/>
        </w:rPr>
        <w:t>spasi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tunggal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20 – 25 </w:t>
      </w:r>
      <w:proofErr w:type="spellStart"/>
      <w:r>
        <w:rPr>
          <w:sz w:val="24"/>
          <w:szCs w:val="24"/>
        </w:rPr>
        <w:t>lembar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isinya</w:t>
      </w:r>
      <w:proofErr w:type="spellEnd"/>
      <w:r>
        <w:rPr>
          <w:sz w:val="24"/>
          <w:szCs w:val="24"/>
        </w:rPr>
        <w:t>:</w:t>
      </w:r>
    </w:p>
    <w:p w14:paraId="5E8CCFE1" w14:textId="77777777" w:rsidR="00406CE7" w:rsidRDefault="00406CE7" w:rsidP="00406C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Pembahasan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>.</w:t>
      </w:r>
    </w:p>
    <w:p w14:paraId="5B0FD9B5" w14:textId="77777777" w:rsidR="00406CE7" w:rsidRDefault="00406CE7" w:rsidP="00406C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Studi banding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pustaka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penerapan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implementasi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di Indonesia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diluar</w:t>
      </w:r>
      <w:proofErr w:type="spellEnd"/>
      <w:r>
        <w:rPr>
          <w:sz w:val="24"/>
          <w:szCs w:val="24"/>
        </w:rPr>
        <w:t xml:space="preserve"> Indonesia.</w:t>
      </w:r>
    </w:p>
    <w:p w14:paraId="0A1FCEF9" w14:textId="77777777" w:rsidR="00406CE7" w:rsidRDefault="00406CE7" w:rsidP="00406C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Lengkapi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F5469">
        <w:rPr>
          <w:sz w:val="24"/>
          <w:szCs w:val="24"/>
        </w:rPr>
        <w:t>pembahasan</w:t>
      </w:r>
      <w:proofErr w:type="spellEnd"/>
      <w:r w:rsidR="000F5469">
        <w:rPr>
          <w:sz w:val="24"/>
          <w:szCs w:val="24"/>
        </w:rPr>
        <w:t xml:space="preserve"> </w:t>
      </w:r>
      <w:proofErr w:type="spellStart"/>
      <w:r w:rsidR="000F5469">
        <w:rPr>
          <w:sz w:val="24"/>
          <w:szCs w:val="24"/>
        </w:rPr>
        <w:t>dari</w:t>
      </w:r>
      <w:proofErr w:type="spellEnd"/>
      <w:r w:rsidR="000F5469">
        <w:rPr>
          <w:sz w:val="24"/>
          <w:szCs w:val="24"/>
        </w:rPr>
        <w:t xml:space="preserve"> </w:t>
      </w:r>
      <w:proofErr w:type="spellStart"/>
      <w:r w:rsidR="000F5469">
        <w:rPr>
          <w:sz w:val="24"/>
          <w:szCs w:val="24"/>
        </w:rPr>
        <w:t>literatur</w:t>
      </w:r>
      <w:proofErr w:type="spellEnd"/>
      <w:r w:rsidR="000F5469">
        <w:rPr>
          <w:sz w:val="24"/>
          <w:szCs w:val="24"/>
        </w:rPr>
        <w:t xml:space="preserve"> </w:t>
      </w:r>
      <w:proofErr w:type="spellStart"/>
      <w:r w:rsidR="000F5469">
        <w:rPr>
          <w:sz w:val="24"/>
          <w:szCs w:val="24"/>
        </w:rPr>
        <w:t>lain</w:t>
      </w:r>
      <w:proofErr w:type="spellEnd"/>
      <w:r w:rsidR="000F5469">
        <w:rPr>
          <w:sz w:val="24"/>
          <w:szCs w:val="24"/>
        </w:rPr>
        <w:t xml:space="preserve">, </w:t>
      </w:r>
      <w:proofErr w:type="spellStart"/>
      <w:r w:rsidR="000F5469">
        <w:rPr>
          <w:sz w:val="24"/>
          <w:szCs w:val="24"/>
        </w:rPr>
        <w:t>karya</w:t>
      </w:r>
      <w:proofErr w:type="spellEnd"/>
      <w:r w:rsidR="000F5469">
        <w:rPr>
          <w:sz w:val="24"/>
          <w:szCs w:val="24"/>
        </w:rPr>
        <w:t xml:space="preserve"> </w:t>
      </w:r>
      <w:proofErr w:type="spellStart"/>
      <w:r w:rsidR="000F5469">
        <w:rPr>
          <w:sz w:val="24"/>
          <w:szCs w:val="24"/>
        </w:rPr>
        <w:t>ilmiah</w:t>
      </w:r>
      <w:proofErr w:type="spellEnd"/>
      <w:r w:rsidR="000F5469">
        <w:rPr>
          <w:sz w:val="24"/>
          <w:szCs w:val="24"/>
        </w:rPr>
        <w:t xml:space="preserve">, </w:t>
      </w:r>
      <w:proofErr w:type="spellStart"/>
      <w:r w:rsidR="000F5469">
        <w:rPr>
          <w:sz w:val="24"/>
          <w:szCs w:val="24"/>
        </w:rPr>
        <w:t>atau</w:t>
      </w:r>
      <w:proofErr w:type="spellEnd"/>
      <w:r w:rsidR="000F5469">
        <w:rPr>
          <w:sz w:val="24"/>
          <w:szCs w:val="24"/>
        </w:rPr>
        <w:t xml:space="preserve"> </w:t>
      </w:r>
      <w:proofErr w:type="spellStart"/>
      <w:r w:rsidR="000F5469">
        <w:rPr>
          <w:sz w:val="24"/>
          <w:szCs w:val="24"/>
        </w:rPr>
        <w:t>sumber</w:t>
      </w:r>
      <w:proofErr w:type="spellEnd"/>
      <w:r w:rsidR="000F5469">
        <w:rPr>
          <w:sz w:val="24"/>
          <w:szCs w:val="24"/>
        </w:rPr>
        <w:t xml:space="preserve"> lain yang </w:t>
      </w:r>
      <w:proofErr w:type="spellStart"/>
      <w:r w:rsidR="000F5469">
        <w:rPr>
          <w:sz w:val="24"/>
          <w:szCs w:val="24"/>
        </w:rPr>
        <w:t>membahas</w:t>
      </w:r>
      <w:proofErr w:type="spellEnd"/>
      <w:r w:rsidR="000F5469">
        <w:rPr>
          <w:sz w:val="24"/>
          <w:szCs w:val="24"/>
        </w:rPr>
        <w:t xml:space="preserve"> </w:t>
      </w:r>
      <w:proofErr w:type="spellStart"/>
      <w:r w:rsidR="000F5469">
        <w:rPr>
          <w:sz w:val="24"/>
          <w:szCs w:val="24"/>
        </w:rPr>
        <w:t>tema</w:t>
      </w:r>
      <w:proofErr w:type="spellEnd"/>
      <w:r w:rsidR="000F5469">
        <w:rPr>
          <w:sz w:val="24"/>
          <w:szCs w:val="24"/>
        </w:rPr>
        <w:t>/</w:t>
      </w:r>
      <w:proofErr w:type="spellStart"/>
      <w:r w:rsidR="000F5469">
        <w:rPr>
          <w:sz w:val="24"/>
          <w:szCs w:val="24"/>
        </w:rPr>
        <w:t>topik</w:t>
      </w:r>
      <w:proofErr w:type="spellEnd"/>
      <w:r w:rsidR="000F5469">
        <w:rPr>
          <w:sz w:val="24"/>
          <w:szCs w:val="24"/>
        </w:rPr>
        <w:t xml:space="preserve"> </w:t>
      </w:r>
      <w:proofErr w:type="spellStart"/>
      <w:r w:rsidR="000F5469">
        <w:rPr>
          <w:sz w:val="24"/>
          <w:szCs w:val="24"/>
        </w:rPr>
        <w:t>sejenis</w:t>
      </w:r>
      <w:proofErr w:type="spellEnd"/>
      <w:r w:rsidR="000F5469">
        <w:rPr>
          <w:sz w:val="24"/>
          <w:szCs w:val="24"/>
        </w:rPr>
        <w:t>.</w:t>
      </w:r>
    </w:p>
    <w:p w14:paraId="0153CE40" w14:textId="77777777" w:rsidR="000F5469" w:rsidRDefault="000F5469" w:rsidP="000F5469">
      <w:pPr>
        <w:spacing w:after="0" w:line="240" w:lineRule="auto"/>
        <w:jc w:val="both"/>
        <w:rPr>
          <w:sz w:val="24"/>
          <w:szCs w:val="24"/>
        </w:rPr>
      </w:pPr>
    </w:p>
    <w:p w14:paraId="071C0BAD" w14:textId="77777777" w:rsidR="000F5469" w:rsidRDefault="000F5469" w:rsidP="000F5469">
      <w:pPr>
        <w:spacing w:after="0" w:line="240" w:lineRule="auto"/>
        <w:jc w:val="both"/>
        <w:rPr>
          <w:sz w:val="24"/>
          <w:szCs w:val="24"/>
        </w:rPr>
      </w:pPr>
    </w:p>
    <w:p w14:paraId="59F89595" w14:textId="77777777" w:rsidR="000F5469" w:rsidRDefault="000F5469" w:rsidP="000F5469">
      <w:pPr>
        <w:spacing w:after="0" w:line="240" w:lineRule="auto"/>
        <w:jc w:val="both"/>
        <w:rPr>
          <w:sz w:val="24"/>
          <w:szCs w:val="24"/>
        </w:rPr>
      </w:pPr>
    </w:p>
    <w:p w14:paraId="308F6124" w14:textId="77777777" w:rsidR="000F5469" w:rsidRDefault="000F5469" w:rsidP="000F546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Masukkan </w:t>
      </w:r>
      <w:proofErr w:type="spellStart"/>
      <w:r>
        <w:rPr>
          <w:b/>
          <w:sz w:val="24"/>
          <w:szCs w:val="24"/>
        </w:rPr>
        <w:t>perbaikan</w:t>
      </w:r>
      <w:proofErr w:type="spellEnd"/>
      <w:r>
        <w:rPr>
          <w:b/>
          <w:sz w:val="24"/>
          <w:szCs w:val="24"/>
        </w:rPr>
        <w:t xml:space="preserve"> per </w:t>
      </w:r>
      <w:proofErr w:type="spellStart"/>
      <w:r>
        <w:rPr>
          <w:b/>
          <w:sz w:val="24"/>
          <w:szCs w:val="24"/>
        </w:rPr>
        <w:t>Kelompok</w:t>
      </w:r>
      <w:proofErr w:type="spellEnd"/>
      <w:r>
        <w:rPr>
          <w:b/>
          <w:sz w:val="24"/>
          <w:szCs w:val="24"/>
        </w:rPr>
        <w:t xml:space="preserve"> seminar:</w:t>
      </w:r>
    </w:p>
    <w:p w14:paraId="078E625F" w14:textId="77777777" w:rsidR="000F5469" w:rsidRDefault="000F5469" w:rsidP="00067262">
      <w:pPr>
        <w:spacing w:after="0" w:line="240" w:lineRule="auto"/>
        <w:jc w:val="right"/>
        <w:rPr>
          <w:b/>
          <w:sz w:val="24"/>
          <w:szCs w:val="24"/>
        </w:rPr>
      </w:pPr>
    </w:p>
    <w:p w14:paraId="7C608424" w14:textId="77777777" w:rsidR="000F5469" w:rsidRPr="000F5469" w:rsidRDefault="000F5469" w:rsidP="000F5469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0F5469">
        <w:rPr>
          <w:b/>
          <w:sz w:val="24"/>
          <w:szCs w:val="24"/>
        </w:rPr>
        <w:t>Kelompok</w:t>
      </w:r>
      <w:proofErr w:type="spellEnd"/>
      <w:r w:rsidRPr="000F5469">
        <w:rPr>
          <w:b/>
          <w:sz w:val="24"/>
          <w:szCs w:val="24"/>
        </w:rPr>
        <w:t xml:space="preserve"> </w:t>
      </w:r>
      <w:proofErr w:type="spellStart"/>
      <w:r w:rsidRPr="000F5469">
        <w:rPr>
          <w:b/>
          <w:sz w:val="24"/>
          <w:szCs w:val="24"/>
        </w:rPr>
        <w:t>Ranyati</w:t>
      </w:r>
      <w:proofErr w:type="spellEnd"/>
      <w:r w:rsidRPr="000F5469">
        <w:rPr>
          <w:b/>
          <w:sz w:val="24"/>
          <w:szCs w:val="24"/>
        </w:rPr>
        <w:t xml:space="preserve"> cs</w:t>
      </w:r>
    </w:p>
    <w:p w14:paraId="1DBA4AAC" w14:textId="77777777" w:rsidR="000F5469" w:rsidRDefault="000F5469" w:rsidP="000F54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F5469">
        <w:rPr>
          <w:sz w:val="24"/>
          <w:szCs w:val="24"/>
        </w:rPr>
        <w:t>Judulnya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bisa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tetap</w:t>
      </w:r>
      <w:proofErr w:type="spellEnd"/>
      <w:r w:rsidRPr="000F5469">
        <w:rPr>
          <w:sz w:val="24"/>
          <w:szCs w:val="24"/>
        </w:rPr>
        <w:t xml:space="preserve"> / </w:t>
      </w:r>
      <w:proofErr w:type="spellStart"/>
      <w:r w:rsidRPr="000F5469">
        <w:rPr>
          <w:sz w:val="24"/>
          <w:szCs w:val="24"/>
        </w:rPr>
        <w:t>tidak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berubah</w:t>
      </w:r>
      <w:proofErr w:type="spellEnd"/>
      <w:r w:rsidRPr="000F5469">
        <w:rPr>
          <w:sz w:val="24"/>
          <w:szCs w:val="24"/>
        </w:rPr>
        <w:t xml:space="preserve">, </w:t>
      </w:r>
      <w:proofErr w:type="spellStart"/>
      <w:r w:rsidRPr="000F5469">
        <w:rPr>
          <w:sz w:val="24"/>
          <w:szCs w:val="24"/>
        </w:rPr>
        <w:t>tetapi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pastikan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bahwa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studi</w:t>
      </w:r>
      <w:proofErr w:type="spellEnd"/>
      <w:r w:rsidRPr="000F5469">
        <w:rPr>
          <w:sz w:val="24"/>
          <w:szCs w:val="24"/>
        </w:rPr>
        <w:t xml:space="preserve"> banding(</w:t>
      </w:r>
      <w:proofErr w:type="spellStart"/>
      <w:r w:rsidRPr="000F5469">
        <w:rPr>
          <w:sz w:val="24"/>
          <w:szCs w:val="24"/>
        </w:rPr>
        <w:t>kasusnya</w:t>
      </w:r>
      <w:proofErr w:type="spellEnd"/>
      <w:r w:rsidRPr="000F5469">
        <w:rPr>
          <w:sz w:val="24"/>
          <w:szCs w:val="24"/>
        </w:rPr>
        <w:t xml:space="preserve">) </w:t>
      </w:r>
      <w:proofErr w:type="spellStart"/>
      <w:r w:rsidRPr="000F5469">
        <w:rPr>
          <w:sz w:val="24"/>
          <w:szCs w:val="24"/>
        </w:rPr>
        <w:t>ada</w:t>
      </w:r>
      <w:proofErr w:type="spellEnd"/>
      <w:r w:rsidRPr="000F5469">
        <w:rPr>
          <w:sz w:val="24"/>
          <w:szCs w:val="24"/>
        </w:rPr>
        <w:t xml:space="preserve">, </w:t>
      </w:r>
      <w:proofErr w:type="spellStart"/>
      <w:r w:rsidRPr="000F5469">
        <w:rPr>
          <w:sz w:val="24"/>
          <w:szCs w:val="24"/>
        </w:rPr>
        <w:t>yaitu</w:t>
      </w:r>
      <w:proofErr w:type="spellEnd"/>
      <w:r w:rsidRPr="000F5469">
        <w:rPr>
          <w:sz w:val="24"/>
          <w:szCs w:val="24"/>
        </w:rPr>
        <w:t xml:space="preserve">; “Pusat </w:t>
      </w:r>
      <w:proofErr w:type="spellStart"/>
      <w:r w:rsidRPr="000F5469">
        <w:rPr>
          <w:sz w:val="24"/>
          <w:szCs w:val="24"/>
        </w:rPr>
        <w:t>Rehabilitasi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Kekerasan</w:t>
      </w:r>
      <w:proofErr w:type="spellEnd"/>
      <w:r w:rsidRPr="000F5469">
        <w:rPr>
          <w:sz w:val="24"/>
          <w:szCs w:val="24"/>
        </w:rPr>
        <w:t xml:space="preserve"> Anak” </w:t>
      </w:r>
      <w:proofErr w:type="spellStart"/>
      <w:r w:rsidRPr="000F5469">
        <w:rPr>
          <w:sz w:val="24"/>
          <w:szCs w:val="24"/>
        </w:rPr>
        <w:t>bukan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fasilitas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fiktif</w:t>
      </w:r>
      <w:proofErr w:type="spellEnd"/>
      <w:r w:rsidRPr="000F5469">
        <w:rPr>
          <w:sz w:val="24"/>
          <w:szCs w:val="24"/>
        </w:rPr>
        <w:t xml:space="preserve"> (</w:t>
      </w:r>
      <w:proofErr w:type="spellStart"/>
      <w:r w:rsidRPr="000F5469">
        <w:rPr>
          <w:sz w:val="24"/>
          <w:szCs w:val="24"/>
        </w:rPr>
        <w:t>belum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dibuat</w:t>
      </w:r>
      <w:proofErr w:type="spellEnd"/>
      <w:r w:rsidRPr="000F5469">
        <w:rPr>
          <w:sz w:val="24"/>
          <w:szCs w:val="24"/>
        </w:rPr>
        <w:t xml:space="preserve">), dan </w:t>
      </w:r>
      <w:proofErr w:type="spellStart"/>
      <w:r w:rsidRPr="000F5469">
        <w:rPr>
          <w:sz w:val="24"/>
          <w:szCs w:val="24"/>
        </w:rPr>
        <w:t>ada</w:t>
      </w:r>
      <w:proofErr w:type="spellEnd"/>
      <w:r w:rsidRPr="000F5469">
        <w:rPr>
          <w:sz w:val="24"/>
          <w:szCs w:val="24"/>
        </w:rPr>
        <w:t xml:space="preserve"> di Jakarta / Indonesia. Dan data </w:t>
      </w:r>
      <w:proofErr w:type="spellStart"/>
      <w:r w:rsidRPr="000F5469">
        <w:rPr>
          <w:sz w:val="24"/>
          <w:szCs w:val="24"/>
        </w:rPr>
        <w:t>serta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informasinya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mengenai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fasilitas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tersebut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bisa</w:t>
      </w:r>
      <w:proofErr w:type="spellEnd"/>
      <w:r w:rsidRPr="000F5469">
        <w:rPr>
          <w:sz w:val="24"/>
          <w:szCs w:val="24"/>
        </w:rPr>
        <w:t xml:space="preserve"> </w:t>
      </w:r>
      <w:proofErr w:type="spellStart"/>
      <w:r w:rsidRPr="000F5469">
        <w:rPr>
          <w:sz w:val="24"/>
          <w:szCs w:val="24"/>
        </w:rPr>
        <w:t>diakses</w:t>
      </w:r>
      <w:proofErr w:type="spellEnd"/>
      <w:r w:rsidRPr="000F5469">
        <w:rPr>
          <w:sz w:val="24"/>
          <w:szCs w:val="24"/>
        </w:rPr>
        <w:t>.</w:t>
      </w:r>
    </w:p>
    <w:p w14:paraId="0ECF6A0D" w14:textId="77777777" w:rsidR="000F5469" w:rsidRDefault="00067262" w:rsidP="000F54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pembahasannya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nanti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difocuskan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kenali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>) factor-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arsitektural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penyembuhan</w:t>
      </w:r>
      <w:proofErr w:type="spellEnd"/>
      <w:r>
        <w:rPr>
          <w:sz w:val="24"/>
          <w:szCs w:val="24"/>
        </w:rPr>
        <w:t xml:space="preserve"> trauma (healing) pada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factor lain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psikologi</w:t>
      </w:r>
      <w:proofErr w:type="spellEnd"/>
      <w:r>
        <w:rPr>
          <w:sz w:val="24"/>
          <w:szCs w:val="24"/>
        </w:rPr>
        <w:t xml:space="preserve">, social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>.</w:t>
      </w:r>
    </w:p>
    <w:p w14:paraId="462425BA" w14:textId="77777777" w:rsidR="00067262" w:rsidRDefault="00067262" w:rsidP="000F54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Referensi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tinjauan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teoritis</w:t>
      </w:r>
      <w:proofErr w:type="spellEnd"/>
      <w:r>
        <w:rPr>
          <w:sz w:val="24"/>
          <w:szCs w:val="24"/>
        </w:rPr>
        <w:t xml:space="preserve"> pada healing environment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diproposal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sangat </w:t>
      </w:r>
      <w:proofErr w:type="spellStart"/>
      <w:r>
        <w:rPr>
          <w:sz w:val="24"/>
          <w:szCs w:val="24"/>
        </w:rPr>
        <w:t>psikologis</w:t>
      </w:r>
      <w:proofErr w:type="spellEnd"/>
      <w:r>
        <w:rPr>
          <w:sz w:val="24"/>
          <w:szCs w:val="24"/>
        </w:rPr>
        <w:t xml:space="preserve">, oleh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cari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tambah</w:t>
      </w:r>
      <w:proofErr w:type="spellEnd"/>
      <w:r>
        <w:rPr>
          <w:sz w:val="24"/>
          <w:szCs w:val="24"/>
        </w:rPr>
        <w:t xml:space="preserve"> literature dan </w:t>
      </w:r>
      <w:proofErr w:type="spellStart"/>
      <w:r>
        <w:rPr>
          <w:sz w:val="24"/>
          <w:szCs w:val="24"/>
        </w:rPr>
        <w:t>referensi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healing environment yang </w:t>
      </w:r>
      <w:proofErr w:type="spellStart"/>
      <w:r>
        <w:rPr>
          <w:sz w:val="24"/>
          <w:szCs w:val="24"/>
        </w:rPr>
        <w:t>menyangkut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fasilitas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arsitektural</w:t>
      </w:r>
      <w:proofErr w:type="spellEnd"/>
      <w:r>
        <w:rPr>
          <w:sz w:val="24"/>
          <w:szCs w:val="24"/>
        </w:rPr>
        <w:t xml:space="preserve">. Minimal 3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>.</w:t>
      </w:r>
    </w:p>
    <w:p w14:paraId="73C82277" w14:textId="77777777" w:rsidR="00067262" w:rsidRDefault="00067262" w:rsidP="00067262">
      <w:pPr>
        <w:spacing w:after="0" w:line="240" w:lineRule="auto"/>
        <w:jc w:val="both"/>
        <w:rPr>
          <w:sz w:val="24"/>
          <w:szCs w:val="24"/>
        </w:rPr>
      </w:pPr>
    </w:p>
    <w:p w14:paraId="5FDF1D86" w14:textId="77777777" w:rsidR="00067262" w:rsidRDefault="00067262" w:rsidP="00067262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Kelompok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Ranggawuni</w:t>
      </w:r>
      <w:proofErr w:type="spellEnd"/>
      <w:r>
        <w:rPr>
          <w:b/>
          <w:sz w:val="24"/>
          <w:szCs w:val="24"/>
        </w:rPr>
        <w:t xml:space="preserve"> cs</w:t>
      </w:r>
    </w:p>
    <w:p w14:paraId="0D7C85E9" w14:textId="77777777" w:rsidR="00067262" w:rsidRDefault="00067262" w:rsidP="0006726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tema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pasti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ekologis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tropis</w:t>
      </w:r>
      <w:proofErr w:type="spellEnd"/>
      <w:r>
        <w:rPr>
          <w:sz w:val="24"/>
          <w:szCs w:val="24"/>
        </w:rPr>
        <w:t xml:space="preserve"> ?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terminology </w:t>
      </w:r>
      <w:proofErr w:type="spellStart"/>
      <w:r>
        <w:rPr>
          <w:sz w:val="24"/>
          <w:szCs w:val="24"/>
        </w:rPr>
        <w:t>diatas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berbeda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keduanya</w:t>
      </w:r>
      <w:proofErr w:type="spellEnd"/>
      <w:r>
        <w:rPr>
          <w:sz w:val="24"/>
          <w:szCs w:val="24"/>
        </w:rPr>
        <w:t>?</w:t>
      </w:r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Kemudian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sesuaikan</w:t>
      </w:r>
      <w:proofErr w:type="spellEnd"/>
      <w:r w:rsidR="007E117E">
        <w:rPr>
          <w:sz w:val="24"/>
          <w:szCs w:val="24"/>
        </w:rPr>
        <w:t xml:space="preserve"> / </w:t>
      </w:r>
      <w:proofErr w:type="spellStart"/>
      <w:r w:rsidR="007E117E">
        <w:rPr>
          <w:sz w:val="24"/>
          <w:szCs w:val="24"/>
        </w:rPr>
        <w:t>perbaiki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judul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kajian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seminarnya</w:t>
      </w:r>
      <w:proofErr w:type="spellEnd"/>
      <w:r w:rsidR="007E117E">
        <w:rPr>
          <w:sz w:val="24"/>
          <w:szCs w:val="24"/>
        </w:rPr>
        <w:t>.</w:t>
      </w:r>
    </w:p>
    <w:p w14:paraId="7D29E227" w14:textId="77777777" w:rsidR="00067262" w:rsidRDefault="00067262" w:rsidP="007E117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Hasil yang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guideline (</w:t>
      </w:r>
      <w:proofErr w:type="spellStart"/>
      <w:r>
        <w:rPr>
          <w:sz w:val="24"/>
          <w:szCs w:val="24"/>
        </w:rPr>
        <w:t>arahan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desain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perancangan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kawasan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wisata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edukasi</w:t>
      </w:r>
      <w:proofErr w:type="spellEnd"/>
      <w:r w:rsidR="007E117E">
        <w:rPr>
          <w:sz w:val="24"/>
          <w:szCs w:val="24"/>
        </w:rPr>
        <w:t xml:space="preserve">, yang </w:t>
      </w:r>
      <w:proofErr w:type="spellStart"/>
      <w:r w:rsidR="007E117E">
        <w:rPr>
          <w:sz w:val="24"/>
          <w:szCs w:val="24"/>
        </w:rPr>
        <w:t>menggunakan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konsep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arsitektur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tropis</w:t>
      </w:r>
      <w:proofErr w:type="spellEnd"/>
      <w:r w:rsidR="007E117E">
        <w:rPr>
          <w:sz w:val="24"/>
          <w:szCs w:val="24"/>
        </w:rPr>
        <w:t xml:space="preserve">/ </w:t>
      </w:r>
      <w:proofErr w:type="spellStart"/>
      <w:r w:rsidR="007E117E">
        <w:rPr>
          <w:sz w:val="24"/>
          <w:szCs w:val="24"/>
        </w:rPr>
        <w:t>ekologis</w:t>
      </w:r>
      <w:proofErr w:type="spellEnd"/>
      <w:r w:rsidR="007E117E">
        <w:rPr>
          <w:sz w:val="24"/>
          <w:szCs w:val="24"/>
        </w:rPr>
        <w:t xml:space="preserve">. Jadi </w:t>
      </w:r>
      <w:proofErr w:type="spellStart"/>
      <w:r w:rsidR="007E117E">
        <w:rPr>
          <w:sz w:val="24"/>
          <w:szCs w:val="24"/>
        </w:rPr>
        <w:t>dari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kajian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ini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bukan</w:t>
      </w:r>
      <w:proofErr w:type="spellEnd"/>
      <w:r w:rsidR="007E117E">
        <w:rPr>
          <w:sz w:val="24"/>
          <w:szCs w:val="24"/>
        </w:rPr>
        <w:t xml:space="preserve"> </w:t>
      </w:r>
      <w:proofErr w:type="spellStart"/>
      <w:r w:rsidR="007E117E">
        <w:rPr>
          <w:sz w:val="24"/>
          <w:szCs w:val="24"/>
        </w:rPr>
        <w:t>desain</w:t>
      </w:r>
      <w:proofErr w:type="spellEnd"/>
      <w:r w:rsidR="007E117E">
        <w:rPr>
          <w:sz w:val="24"/>
          <w:szCs w:val="24"/>
        </w:rPr>
        <w:t xml:space="preserve"> (</w:t>
      </w:r>
      <w:proofErr w:type="spellStart"/>
      <w:r w:rsidR="007E117E">
        <w:rPr>
          <w:sz w:val="24"/>
          <w:szCs w:val="24"/>
        </w:rPr>
        <w:t>rancangan</w:t>
      </w:r>
      <w:proofErr w:type="spellEnd"/>
      <w:r w:rsidR="007E117E">
        <w:rPr>
          <w:sz w:val="24"/>
          <w:szCs w:val="24"/>
        </w:rPr>
        <w:t xml:space="preserve">) </w:t>
      </w:r>
      <w:proofErr w:type="spellStart"/>
      <w:r w:rsidR="007E117E">
        <w:rPr>
          <w:sz w:val="24"/>
          <w:szCs w:val="24"/>
        </w:rPr>
        <w:t>hasil</w:t>
      </w:r>
      <w:proofErr w:type="spellEnd"/>
    </w:p>
    <w:p w14:paraId="4AD6004E" w14:textId="77777777" w:rsidR="007E117E" w:rsidRPr="00067262" w:rsidRDefault="007E117E" w:rsidP="007E117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Tambahkan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literature,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banding </w:t>
      </w:r>
      <w:proofErr w:type="spellStart"/>
      <w:r>
        <w:rPr>
          <w:sz w:val="24"/>
          <w:szCs w:val="24"/>
        </w:rPr>
        <w:t>rancangan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kawasan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wisata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Studi banding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fungsinya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wisata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edukasi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juga yang </w:t>
      </w:r>
      <w:proofErr w:type="spellStart"/>
      <w:r>
        <w:rPr>
          <w:sz w:val="24"/>
          <w:szCs w:val="24"/>
        </w:rPr>
        <w:t>fungsinya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mengimplementasikan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tropis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ekologis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Sebaiknya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2(dua) </w:t>
      </w:r>
      <w:proofErr w:type="spellStart"/>
      <w:r>
        <w:rPr>
          <w:sz w:val="24"/>
          <w:szCs w:val="24"/>
        </w:rPr>
        <w:t>obyek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banding.</w:t>
      </w:r>
    </w:p>
    <w:p w14:paraId="0ED6A035" w14:textId="77777777" w:rsidR="000F5469" w:rsidRDefault="000F5469" w:rsidP="007E117E">
      <w:pPr>
        <w:spacing w:after="0" w:line="240" w:lineRule="auto"/>
        <w:jc w:val="both"/>
        <w:rPr>
          <w:sz w:val="24"/>
          <w:szCs w:val="24"/>
        </w:rPr>
      </w:pPr>
    </w:p>
    <w:p w14:paraId="5ACCCBFF" w14:textId="77777777" w:rsidR="007E117E" w:rsidRDefault="007E117E" w:rsidP="007E117E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Kelompok</w:t>
      </w:r>
      <w:proofErr w:type="spellEnd"/>
      <w:r>
        <w:rPr>
          <w:b/>
          <w:sz w:val="24"/>
          <w:szCs w:val="24"/>
        </w:rPr>
        <w:t xml:space="preserve"> Ade </w:t>
      </w:r>
      <w:proofErr w:type="spellStart"/>
      <w:r>
        <w:rPr>
          <w:b/>
          <w:sz w:val="24"/>
          <w:szCs w:val="24"/>
        </w:rPr>
        <w:t>Pamungkas</w:t>
      </w:r>
      <w:proofErr w:type="spellEnd"/>
      <w:r>
        <w:rPr>
          <w:b/>
          <w:sz w:val="24"/>
          <w:szCs w:val="24"/>
        </w:rPr>
        <w:t xml:space="preserve"> cs</w:t>
      </w:r>
    </w:p>
    <w:p w14:paraId="7DBADF0F" w14:textId="77777777" w:rsidR="007E117E" w:rsidRDefault="007E117E" w:rsidP="007E117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Pilih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focus </w:t>
      </w:r>
      <w:proofErr w:type="spellStart"/>
      <w:r>
        <w:rPr>
          <w:sz w:val="24"/>
          <w:szCs w:val="24"/>
        </w:rPr>
        <w:t>dikaji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bahasan</w:t>
      </w:r>
      <w:proofErr w:type="spellEnd"/>
      <w:r>
        <w:rPr>
          <w:sz w:val="24"/>
          <w:szCs w:val="24"/>
        </w:rPr>
        <w:t xml:space="preserve"> seminar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“Green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“Green Building”</w:t>
      </w:r>
      <w:r w:rsidR="00747FE4">
        <w:rPr>
          <w:sz w:val="24"/>
          <w:szCs w:val="24"/>
        </w:rPr>
        <w:t xml:space="preserve">. Masing-masing </w:t>
      </w:r>
      <w:proofErr w:type="spellStart"/>
      <w:r w:rsidR="00747FE4">
        <w:rPr>
          <w:sz w:val="24"/>
          <w:szCs w:val="24"/>
        </w:rPr>
        <w:t>mempunyai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implikasi</w:t>
      </w:r>
      <w:proofErr w:type="spellEnd"/>
      <w:r w:rsidR="00747FE4">
        <w:rPr>
          <w:sz w:val="24"/>
          <w:szCs w:val="24"/>
        </w:rPr>
        <w:t xml:space="preserve"> yang </w:t>
      </w:r>
      <w:proofErr w:type="spellStart"/>
      <w:r w:rsidR="00747FE4">
        <w:rPr>
          <w:sz w:val="24"/>
          <w:szCs w:val="24"/>
        </w:rPr>
        <w:t>berbeda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dalam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teori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maupun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obyek</w:t>
      </w:r>
      <w:proofErr w:type="spellEnd"/>
      <w:r w:rsidR="00747FE4">
        <w:rPr>
          <w:sz w:val="24"/>
          <w:szCs w:val="24"/>
        </w:rPr>
        <w:t xml:space="preserve"> yang </w:t>
      </w:r>
      <w:proofErr w:type="spellStart"/>
      <w:r w:rsidR="00747FE4">
        <w:rPr>
          <w:sz w:val="24"/>
          <w:szCs w:val="24"/>
        </w:rPr>
        <w:t>mengimplementasikannya</w:t>
      </w:r>
      <w:proofErr w:type="spellEnd"/>
      <w:r w:rsidR="00747FE4">
        <w:rPr>
          <w:sz w:val="24"/>
          <w:szCs w:val="24"/>
        </w:rPr>
        <w:t xml:space="preserve">. </w:t>
      </w:r>
      <w:proofErr w:type="spellStart"/>
      <w:r w:rsidR="00747FE4">
        <w:rPr>
          <w:sz w:val="24"/>
          <w:szCs w:val="24"/>
        </w:rPr>
        <w:t>Menurut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saya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pilih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saja</w:t>
      </w:r>
      <w:proofErr w:type="spellEnd"/>
      <w:r w:rsidR="00747FE4">
        <w:rPr>
          <w:sz w:val="24"/>
          <w:szCs w:val="24"/>
        </w:rPr>
        <w:t xml:space="preserve"> Green Building, </w:t>
      </w:r>
      <w:proofErr w:type="spellStart"/>
      <w:r w:rsidR="00747FE4">
        <w:rPr>
          <w:sz w:val="24"/>
          <w:szCs w:val="24"/>
        </w:rPr>
        <w:t>sebagai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topik</w:t>
      </w:r>
      <w:proofErr w:type="spellEnd"/>
      <w:r w:rsidR="00747FE4">
        <w:rPr>
          <w:sz w:val="24"/>
          <w:szCs w:val="24"/>
        </w:rPr>
        <w:t xml:space="preserve"> / </w:t>
      </w:r>
      <w:proofErr w:type="spellStart"/>
      <w:r w:rsidR="00747FE4">
        <w:rPr>
          <w:sz w:val="24"/>
          <w:szCs w:val="24"/>
        </w:rPr>
        <w:t>tema</w:t>
      </w:r>
      <w:proofErr w:type="spellEnd"/>
      <w:r w:rsidR="00747FE4">
        <w:rPr>
          <w:sz w:val="24"/>
          <w:szCs w:val="24"/>
        </w:rPr>
        <w:t xml:space="preserve">, agar </w:t>
      </w:r>
      <w:proofErr w:type="spellStart"/>
      <w:r w:rsidR="00747FE4">
        <w:rPr>
          <w:sz w:val="24"/>
          <w:szCs w:val="24"/>
        </w:rPr>
        <w:t>lebih</w:t>
      </w:r>
      <w:proofErr w:type="spellEnd"/>
      <w:r w:rsidR="00747FE4">
        <w:rPr>
          <w:sz w:val="24"/>
          <w:szCs w:val="24"/>
        </w:rPr>
        <w:t xml:space="preserve"> focus dan </w:t>
      </w:r>
      <w:proofErr w:type="spellStart"/>
      <w:r w:rsidR="00747FE4">
        <w:rPr>
          <w:sz w:val="24"/>
          <w:szCs w:val="24"/>
        </w:rPr>
        <w:t>dapat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dikupas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tuntas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obyeknya</w:t>
      </w:r>
      <w:proofErr w:type="spellEnd"/>
      <w:r w:rsidR="00747FE4">
        <w:rPr>
          <w:sz w:val="24"/>
          <w:szCs w:val="24"/>
        </w:rPr>
        <w:t xml:space="preserve"> (</w:t>
      </w:r>
      <w:proofErr w:type="spellStart"/>
      <w:r w:rsidR="00747FE4">
        <w:rPr>
          <w:sz w:val="24"/>
          <w:szCs w:val="24"/>
        </w:rPr>
        <w:t>kasus</w:t>
      </w:r>
      <w:proofErr w:type="spellEnd"/>
      <w:r w:rsidR="00747FE4">
        <w:rPr>
          <w:sz w:val="24"/>
          <w:szCs w:val="24"/>
        </w:rPr>
        <w:t xml:space="preserve">) yang </w:t>
      </w:r>
      <w:proofErr w:type="spellStart"/>
      <w:r w:rsidR="00747FE4">
        <w:rPr>
          <w:sz w:val="24"/>
          <w:szCs w:val="24"/>
        </w:rPr>
        <w:t>menjadi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contoh</w:t>
      </w:r>
      <w:proofErr w:type="spellEnd"/>
      <w:r w:rsidR="00747FE4">
        <w:rPr>
          <w:sz w:val="24"/>
          <w:szCs w:val="24"/>
        </w:rPr>
        <w:t xml:space="preserve">.  Green Building </w:t>
      </w:r>
      <w:proofErr w:type="spellStart"/>
      <w:r w:rsidR="00747FE4">
        <w:rPr>
          <w:sz w:val="24"/>
          <w:szCs w:val="24"/>
        </w:rPr>
        <w:t>merupakan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bagian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dari</w:t>
      </w:r>
      <w:proofErr w:type="spellEnd"/>
      <w:r w:rsidR="00747FE4">
        <w:rPr>
          <w:sz w:val="24"/>
          <w:szCs w:val="24"/>
        </w:rPr>
        <w:t xml:space="preserve"> Green </w:t>
      </w:r>
      <w:proofErr w:type="spellStart"/>
      <w:r w:rsidR="00747FE4">
        <w:rPr>
          <w:sz w:val="24"/>
          <w:szCs w:val="24"/>
        </w:rPr>
        <w:t>Arsitektur</w:t>
      </w:r>
      <w:proofErr w:type="spellEnd"/>
      <w:r w:rsidR="00747FE4">
        <w:rPr>
          <w:sz w:val="24"/>
          <w:szCs w:val="24"/>
        </w:rPr>
        <w:t xml:space="preserve"> yang di </w:t>
      </w:r>
      <w:proofErr w:type="spellStart"/>
      <w:r w:rsidR="00747FE4">
        <w:rPr>
          <w:sz w:val="24"/>
          <w:szCs w:val="24"/>
        </w:rPr>
        <w:t>turunkan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dari</w:t>
      </w:r>
      <w:proofErr w:type="spellEnd"/>
      <w:r w:rsidR="00747FE4">
        <w:rPr>
          <w:sz w:val="24"/>
          <w:szCs w:val="24"/>
        </w:rPr>
        <w:t xml:space="preserve"> </w:t>
      </w:r>
      <w:proofErr w:type="spellStart"/>
      <w:r w:rsidR="00747FE4">
        <w:rPr>
          <w:sz w:val="24"/>
          <w:szCs w:val="24"/>
        </w:rPr>
        <w:t>teori</w:t>
      </w:r>
      <w:proofErr w:type="spellEnd"/>
      <w:r w:rsidR="00747FE4">
        <w:rPr>
          <w:sz w:val="24"/>
          <w:szCs w:val="24"/>
        </w:rPr>
        <w:t xml:space="preserve"> sustainable development. </w:t>
      </w:r>
    </w:p>
    <w:p w14:paraId="050C3219" w14:textId="77777777" w:rsidR="00747FE4" w:rsidRDefault="00747FE4" w:rsidP="007E117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Kasus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green building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didapatkan</w:t>
      </w:r>
      <w:proofErr w:type="spellEnd"/>
      <w:r>
        <w:rPr>
          <w:sz w:val="24"/>
          <w:szCs w:val="24"/>
        </w:rPr>
        <w:t xml:space="preserve"> di Jakarta / Indonesia </w:t>
      </w:r>
      <w:proofErr w:type="spellStart"/>
      <w:r>
        <w:rPr>
          <w:sz w:val="24"/>
          <w:szCs w:val="24"/>
        </w:rPr>
        <w:t>ataupun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Indonesia. </w:t>
      </w:r>
    </w:p>
    <w:p w14:paraId="3FEA8F12" w14:textId="77777777" w:rsidR="00747FE4" w:rsidRDefault="00747FE4" w:rsidP="007E117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Studi </w:t>
      </w:r>
      <w:proofErr w:type="spellStart"/>
      <w:r>
        <w:rPr>
          <w:sz w:val="24"/>
          <w:szCs w:val="24"/>
        </w:rPr>
        <w:t>kasus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Green Building dan </w:t>
      </w:r>
      <w:proofErr w:type="spellStart"/>
      <w:r>
        <w:rPr>
          <w:sz w:val="24"/>
          <w:szCs w:val="24"/>
        </w:rPr>
        <w:t>hasilnya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terbukti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hemat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energi</w:t>
      </w:r>
      <w:proofErr w:type="spellEnd"/>
      <w:r>
        <w:rPr>
          <w:sz w:val="24"/>
          <w:szCs w:val="24"/>
        </w:rPr>
        <w:t>.</w:t>
      </w:r>
    </w:p>
    <w:p w14:paraId="247F82E7" w14:textId="77777777" w:rsidR="00747FE4" w:rsidRDefault="00747FE4" w:rsidP="007E117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Oleh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literaturnya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focuskan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teori</w:t>
      </w:r>
      <w:proofErr w:type="spellEnd"/>
      <w:r w:rsidR="00DA54CD">
        <w:rPr>
          <w:sz w:val="24"/>
          <w:szCs w:val="24"/>
        </w:rPr>
        <w:t xml:space="preserve"> / </w:t>
      </w:r>
      <w:proofErr w:type="spellStart"/>
      <w:r w:rsidR="00DA54CD"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Green Building</w:t>
      </w:r>
      <w:r w:rsidR="00DA54CD">
        <w:rPr>
          <w:sz w:val="24"/>
          <w:szCs w:val="24"/>
        </w:rPr>
        <w:t>.</w:t>
      </w:r>
    </w:p>
    <w:p w14:paraId="4ACD97D5" w14:textId="77777777" w:rsidR="00DA54CD" w:rsidRDefault="00DA54CD" w:rsidP="00DA54CD">
      <w:pPr>
        <w:spacing w:after="0" w:line="240" w:lineRule="auto"/>
        <w:jc w:val="both"/>
        <w:rPr>
          <w:sz w:val="24"/>
          <w:szCs w:val="24"/>
        </w:rPr>
      </w:pPr>
    </w:p>
    <w:p w14:paraId="4C469DE5" w14:textId="77777777" w:rsidR="00DA54CD" w:rsidRDefault="00DA54CD" w:rsidP="00DA54CD">
      <w:pPr>
        <w:spacing w:after="0" w:line="240" w:lineRule="auto"/>
        <w:jc w:val="both"/>
        <w:rPr>
          <w:sz w:val="24"/>
          <w:szCs w:val="24"/>
        </w:rPr>
      </w:pPr>
    </w:p>
    <w:p w14:paraId="4C243A06" w14:textId="77777777" w:rsidR="00DA54CD" w:rsidRDefault="00DA54CD" w:rsidP="00DA54CD">
      <w:pPr>
        <w:spacing w:after="0" w:line="240" w:lineRule="auto"/>
        <w:jc w:val="both"/>
        <w:rPr>
          <w:sz w:val="24"/>
          <w:szCs w:val="24"/>
        </w:rPr>
      </w:pPr>
    </w:p>
    <w:p w14:paraId="24D2DE3C" w14:textId="77777777" w:rsidR="00DA54CD" w:rsidRDefault="00DA54CD" w:rsidP="00DA54CD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Kelompok</w:t>
      </w:r>
      <w:proofErr w:type="spellEnd"/>
      <w:r>
        <w:rPr>
          <w:b/>
          <w:sz w:val="24"/>
          <w:szCs w:val="24"/>
        </w:rPr>
        <w:t xml:space="preserve"> Lailani Salasabila cs</w:t>
      </w:r>
    </w:p>
    <w:p w14:paraId="48A46668" w14:textId="77777777" w:rsidR="00DA54CD" w:rsidRPr="00DA54CD" w:rsidRDefault="00DA54CD" w:rsidP="00DA54C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TOD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angkutan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pembahasan</w:t>
      </w:r>
      <w:proofErr w:type="spellEnd"/>
      <w:r>
        <w:rPr>
          <w:sz w:val="24"/>
          <w:szCs w:val="24"/>
        </w:rPr>
        <w:t xml:space="preserve"> TOD </w:t>
      </w:r>
      <w:proofErr w:type="spellStart"/>
      <w:r>
        <w:rPr>
          <w:sz w:val="24"/>
          <w:szCs w:val="24"/>
        </w:rPr>
        <w:t>selalu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menyangkut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kawasan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(missal </w:t>
      </w:r>
      <w:proofErr w:type="spellStart"/>
      <w:r>
        <w:rPr>
          <w:sz w:val="24"/>
          <w:szCs w:val="24"/>
        </w:rPr>
        <w:t>setasiun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stasiun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kawasan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sekitarnya</w:t>
      </w:r>
      <w:proofErr w:type="spellEnd"/>
      <w:r>
        <w:rPr>
          <w:sz w:val="24"/>
          <w:szCs w:val="24"/>
        </w:rPr>
        <w:t xml:space="preserve">. Jadi </w:t>
      </w:r>
      <w:proofErr w:type="spellStart"/>
      <w:r>
        <w:rPr>
          <w:sz w:val="24"/>
          <w:szCs w:val="24"/>
        </w:rPr>
        <w:t>sesuaikan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seminanrnya</w:t>
      </w:r>
      <w:proofErr w:type="spellEnd"/>
      <w:r>
        <w:rPr>
          <w:sz w:val="24"/>
          <w:szCs w:val="24"/>
        </w:rPr>
        <w:t>.</w:t>
      </w:r>
    </w:p>
    <w:p w14:paraId="65F98FFA" w14:textId="77777777" w:rsidR="00DA54CD" w:rsidRPr="00DA54CD" w:rsidRDefault="00DA54CD" w:rsidP="00DA54C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TOD /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TOD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kemungkinan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semuanya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kawasan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stasiun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tebut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sekitarnya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focuskan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pembahasan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elemen</w:t>
      </w:r>
      <w:proofErr w:type="spellEnd"/>
      <w:r>
        <w:rPr>
          <w:sz w:val="24"/>
          <w:szCs w:val="24"/>
        </w:rPr>
        <w:t xml:space="preserve"> TOD yang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kawasan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.</w:t>
      </w:r>
    </w:p>
    <w:p w14:paraId="32154EC0" w14:textId="77777777" w:rsidR="00DA54CD" w:rsidRPr="00817827" w:rsidRDefault="00DA54CD" w:rsidP="00DA54C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banding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sejenis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di Jakarta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negeri, minimal 3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banding,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memperkaya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TOD.</w:t>
      </w:r>
    </w:p>
    <w:p w14:paraId="767AE8EC" w14:textId="77777777" w:rsidR="00817827" w:rsidRDefault="00817827" w:rsidP="00817827">
      <w:pPr>
        <w:spacing w:after="0" w:line="240" w:lineRule="auto"/>
        <w:jc w:val="both"/>
        <w:rPr>
          <w:b/>
          <w:sz w:val="24"/>
          <w:szCs w:val="24"/>
        </w:rPr>
      </w:pPr>
    </w:p>
    <w:p w14:paraId="6446A962" w14:textId="77777777" w:rsidR="00817827" w:rsidRDefault="00817827" w:rsidP="00817827">
      <w:pPr>
        <w:spacing w:after="0" w:line="240" w:lineRule="auto"/>
        <w:jc w:val="both"/>
        <w:rPr>
          <w:b/>
          <w:sz w:val="24"/>
          <w:szCs w:val="24"/>
        </w:rPr>
      </w:pPr>
    </w:p>
    <w:p w14:paraId="05DCF3FD" w14:textId="77777777" w:rsidR="00817827" w:rsidRDefault="00817827" w:rsidP="00817827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Kelompok</w:t>
      </w:r>
      <w:proofErr w:type="spellEnd"/>
      <w:r>
        <w:rPr>
          <w:b/>
          <w:sz w:val="24"/>
          <w:szCs w:val="24"/>
        </w:rPr>
        <w:t xml:space="preserve"> Afif Fadilah cs</w:t>
      </w:r>
    </w:p>
    <w:p w14:paraId="0888ED28" w14:textId="77777777" w:rsidR="00817827" w:rsidRDefault="00817827" w:rsidP="0081782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vernacular </w:t>
      </w:r>
      <w:proofErr w:type="spellStart"/>
      <w:r>
        <w:rPr>
          <w:sz w:val="24"/>
          <w:szCs w:val="24"/>
        </w:rPr>
        <w:t>memang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dibahas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yang kalian </w:t>
      </w:r>
      <w:proofErr w:type="spellStart"/>
      <w:r>
        <w:rPr>
          <w:sz w:val="24"/>
          <w:szCs w:val="24"/>
        </w:rPr>
        <w:t>sampaikan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cakupan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pembahasannya</w:t>
      </w:r>
      <w:proofErr w:type="spellEnd"/>
      <w:r>
        <w:rPr>
          <w:sz w:val="24"/>
          <w:szCs w:val="24"/>
        </w:rPr>
        <w:t xml:space="preserve">. Tidak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focus dan </w:t>
      </w:r>
      <w:proofErr w:type="spellStart"/>
      <w:r>
        <w:rPr>
          <w:sz w:val="24"/>
          <w:szCs w:val="24"/>
        </w:rPr>
        <w:t>kemungkinan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menuntaskan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semester.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focuskan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lingkupnya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diselesaikan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semester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07FECC82" w14:textId="77777777" w:rsidR="00817827" w:rsidRDefault="00817827" w:rsidP="0081782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disederhanakan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misalnya</w:t>
      </w:r>
      <w:proofErr w:type="spellEnd"/>
      <w:r>
        <w:rPr>
          <w:sz w:val="24"/>
          <w:szCs w:val="24"/>
        </w:rPr>
        <w:t xml:space="preserve">: “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vernakuler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hunian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pedesaan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kasus</w:t>
      </w:r>
      <w:proofErr w:type="spellEnd"/>
      <w:r>
        <w:rPr>
          <w:sz w:val="24"/>
          <w:szCs w:val="24"/>
        </w:rPr>
        <w:t xml:space="preserve"> : Kampung Naga, Kampung </w:t>
      </w:r>
      <w:proofErr w:type="spellStart"/>
      <w:r>
        <w:rPr>
          <w:sz w:val="24"/>
          <w:szCs w:val="24"/>
        </w:rPr>
        <w:t>Badui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Rumah </w:t>
      </w:r>
      <w:proofErr w:type="spellStart"/>
      <w:r>
        <w:rPr>
          <w:sz w:val="24"/>
          <w:szCs w:val="24"/>
        </w:rPr>
        <w:t>Gadang</w:t>
      </w:r>
      <w:proofErr w:type="spellEnd"/>
      <w:r>
        <w:rPr>
          <w:sz w:val="24"/>
          <w:szCs w:val="24"/>
        </w:rPr>
        <w:t xml:space="preserve"> di Sumatera barat.</w:t>
      </w:r>
    </w:p>
    <w:p w14:paraId="54F85AD0" w14:textId="77777777" w:rsidR="00817827" w:rsidRDefault="00817827" w:rsidP="0081782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Atau </w:t>
      </w:r>
      <w:proofErr w:type="spellStart"/>
      <w:r>
        <w:rPr>
          <w:sz w:val="24"/>
          <w:szCs w:val="24"/>
        </w:rPr>
        <w:t>judulnya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dirubah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“ </w:t>
      </w:r>
      <w:proofErr w:type="spellStart"/>
      <w:r>
        <w:rPr>
          <w:sz w:val="24"/>
          <w:szCs w:val="24"/>
        </w:rPr>
        <w:t>Implementasi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arsitektur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vernakuler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hunian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kasus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20409">
        <w:rPr>
          <w:sz w:val="24"/>
          <w:szCs w:val="24"/>
        </w:rPr>
        <w:t>Perumahan</w:t>
      </w:r>
      <w:proofErr w:type="spellEnd"/>
      <w:r w:rsidR="00820409">
        <w:rPr>
          <w:sz w:val="24"/>
          <w:szCs w:val="24"/>
        </w:rPr>
        <w:t xml:space="preserve"> </w:t>
      </w:r>
      <w:proofErr w:type="spellStart"/>
      <w:r w:rsidR="00820409">
        <w:rPr>
          <w:sz w:val="24"/>
          <w:szCs w:val="24"/>
        </w:rPr>
        <w:t>apa</w:t>
      </w:r>
      <w:proofErr w:type="spellEnd"/>
      <w:r w:rsidR="00820409">
        <w:rPr>
          <w:sz w:val="24"/>
          <w:szCs w:val="24"/>
        </w:rPr>
        <w:t xml:space="preserve">? Atau </w:t>
      </w:r>
      <w:proofErr w:type="spellStart"/>
      <w:r w:rsidR="00820409">
        <w:rPr>
          <w:sz w:val="24"/>
          <w:szCs w:val="24"/>
        </w:rPr>
        <w:t>rumah-rumah</w:t>
      </w:r>
      <w:proofErr w:type="spellEnd"/>
      <w:r w:rsidR="00820409">
        <w:rPr>
          <w:sz w:val="24"/>
          <w:szCs w:val="24"/>
        </w:rPr>
        <w:t xml:space="preserve"> </w:t>
      </w:r>
      <w:proofErr w:type="spellStart"/>
      <w:r w:rsidR="00820409">
        <w:rPr>
          <w:sz w:val="24"/>
          <w:szCs w:val="24"/>
        </w:rPr>
        <w:t>dikota</w:t>
      </w:r>
      <w:proofErr w:type="spellEnd"/>
      <w:r w:rsidR="00820409">
        <w:rPr>
          <w:sz w:val="24"/>
          <w:szCs w:val="24"/>
        </w:rPr>
        <w:t xml:space="preserve"> </w:t>
      </w:r>
      <w:proofErr w:type="spellStart"/>
      <w:r w:rsidR="00820409">
        <w:rPr>
          <w:sz w:val="24"/>
          <w:szCs w:val="24"/>
        </w:rPr>
        <w:t>atau</w:t>
      </w:r>
      <w:proofErr w:type="spellEnd"/>
      <w:r w:rsidR="00820409">
        <w:rPr>
          <w:sz w:val="24"/>
          <w:szCs w:val="24"/>
        </w:rPr>
        <w:t xml:space="preserve"> di </w:t>
      </w:r>
      <w:proofErr w:type="spellStart"/>
      <w:r w:rsidR="00820409">
        <w:rPr>
          <w:sz w:val="24"/>
          <w:szCs w:val="24"/>
        </w:rPr>
        <w:t>desa</w:t>
      </w:r>
      <w:proofErr w:type="spellEnd"/>
      <w:r w:rsidR="00820409">
        <w:rPr>
          <w:sz w:val="24"/>
          <w:szCs w:val="24"/>
        </w:rPr>
        <w:t xml:space="preserve"> mana yang </w:t>
      </w:r>
      <w:proofErr w:type="spellStart"/>
      <w:r w:rsidR="00820409">
        <w:rPr>
          <w:sz w:val="24"/>
          <w:szCs w:val="24"/>
        </w:rPr>
        <w:t>menerapakan</w:t>
      </w:r>
      <w:proofErr w:type="spellEnd"/>
      <w:r w:rsidR="00820409">
        <w:rPr>
          <w:sz w:val="24"/>
          <w:szCs w:val="24"/>
        </w:rPr>
        <w:t xml:space="preserve"> </w:t>
      </w:r>
      <w:proofErr w:type="spellStart"/>
      <w:r w:rsidR="00820409">
        <w:rPr>
          <w:sz w:val="24"/>
          <w:szCs w:val="24"/>
        </w:rPr>
        <w:t>ars</w:t>
      </w:r>
      <w:proofErr w:type="spellEnd"/>
      <w:r w:rsidR="00820409">
        <w:rPr>
          <w:sz w:val="24"/>
          <w:szCs w:val="24"/>
        </w:rPr>
        <w:t xml:space="preserve"> </w:t>
      </w:r>
      <w:proofErr w:type="spellStart"/>
      <w:r w:rsidR="00820409">
        <w:rPr>
          <w:sz w:val="24"/>
          <w:szCs w:val="24"/>
        </w:rPr>
        <w:t>vernakuler</w:t>
      </w:r>
      <w:proofErr w:type="spellEnd"/>
      <w:r w:rsidR="00820409">
        <w:rPr>
          <w:sz w:val="24"/>
          <w:szCs w:val="24"/>
        </w:rPr>
        <w:t>.</w:t>
      </w:r>
    </w:p>
    <w:p w14:paraId="56C0B142" w14:textId="77777777" w:rsidR="00820409" w:rsidRPr="00817827" w:rsidRDefault="00820409" w:rsidP="0081782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Hal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agar data dan </w:t>
      </w:r>
      <w:proofErr w:type="spellStart"/>
      <w:r>
        <w:rPr>
          <w:sz w:val="24"/>
          <w:szCs w:val="24"/>
        </w:rPr>
        <w:t>informasinya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literature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>.</w:t>
      </w:r>
    </w:p>
    <w:p w14:paraId="395D06B2" w14:textId="77777777" w:rsidR="00747FE4" w:rsidRPr="00747FE4" w:rsidRDefault="00747FE4" w:rsidP="00747FE4">
      <w:pPr>
        <w:spacing w:after="0" w:line="240" w:lineRule="auto"/>
        <w:jc w:val="both"/>
        <w:rPr>
          <w:sz w:val="24"/>
          <w:szCs w:val="24"/>
        </w:rPr>
      </w:pPr>
    </w:p>
    <w:p w14:paraId="40D6ACB6" w14:textId="77777777" w:rsidR="000F5469" w:rsidRPr="000F5469" w:rsidRDefault="000F5469" w:rsidP="000F5469">
      <w:pPr>
        <w:pStyle w:val="ListParagraph"/>
        <w:spacing w:after="0" w:line="240" w:lineRule="auto"/>
        <w:jc w:val="both"/>
        <w:rPr>
          <w:sz w:val="24"/>
          <w:szCs w:val="24"/>
        </w:rPr>
      </w:pPr>
    </w:p>
    <w:sectPr w:rsidR="000F5469" w:rsidRPr="000F54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05B2D"/>
    <w:multiLevelType w:val="hybridMultilevel"/>
    <w:tmpl w:val="1B9A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756A"/>
    <w:multiLevelType w:val="hybridMultilevel"/>
    <w:tmpl w:val="77A0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C1A78"/>
    <w:multiLevelType w:val="hybridMultilevel"/>
    <w:tmpl w:val="09985E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D0EDC"/>
    <w:multiLevelType w:val="hybridMultilevel"/>
    <w:tmpl w:val="8346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633E3"/>
    <w:multiLevelType w:val="hybridMultilevel"/>
    <w:tmpl w:val="75025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5169CD"/>
    <w:multiLevelType w:val="hybridMultilevel"/>
    <w:tmpl w:val="7170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66F9F"/>
    <w:multiLevelType w:val="hybridMultilevel"/>
    <w:tmpl w:val="D1E82A7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466E6C"/>
    <w:multiLevelType w:val="hybridMultilevel"/>
    <w:tmpl w:val="F312A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41F5C"/>
    <w:multiLevelType w:val="hybridMultilevel"/>
    <w:tmpl w:val="8D32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C72DD"/>
    <w:multiLevelType w:val="hybridMultilevel"/>
    <w:tmpl w:val="8C90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83270"/>
    <w:multiLevelType w:val="hybridMultilevel"/>
    <w:tmpl w:val="3F6A44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99349746">
    <w:abstractNumId w:val="7"/>
  </w:num>
  <w:num w:numId="2" w16cid:durableId="168757363">
    <w:abstractNumId w:val="2"/>
  </w:num>
  <w:num w:numId="3" w16cid:durableId="1362626419">
    <w:abstractNumId w:val="4"/>
  </w:num>
  <w:num w:numId="4" w16cid:durableId="1020661630">
    <w:abstractNumId w:val="10"/>
  </w:num>
  <w:num w:numId="5" w16cid:durableId="1347365502">
    <w:abstractNumId w:val="9"/>
  </w:num>
  <w:num w:numId="6" w16cid:durableId="1795369457">
    <w:abstractNumId w:val="1"/>
  </w:num>
  <w:num w:numId="7" w16cid:durableId="1901675940">
    <w:abstractNumId w:val="8"/>
  </w:num>
  <w:num w:numId="8" w16cid:durableId="1871332783">
    <w:abstractNumId w:val="0"/>
  </w:num>
  <w:num w:numId="9" w16cid:durableId="707023263">
    <w:abstractNumId w:val="3"/>
  </w:num>
  <w:num w:numId="10" w16cid:durableId="602809035">
    <w:abstractNumId w:val="5"/>
  </w:num>
  <w:num w:numId="11" w16cid:durableId="1364331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A0"/>
    <w:rsid w:val="00067262"/>
    <w:rsid w:val="00074CCD"/>
    <w:rsid w:val="000F5469"/>
    <w:rsid w:val="003C4079"/>
    <w:rsid w:val="00406CE7"/>
    <w:rsid w:val="004F7A5F"/>
    <w:rsid w:val="005F3068"/>
    <w:rsid w:val="00733EA0"/>
    <w:rsid w:val="00747FE4"/>
    <w:rsid w:val="007E117E"/>
    <w:rsid w:val="00807262"/>
    <w:rsid w:val="00817827"/>
    <w:rsid w:val="00820409"/>
    <w:rsid w:val="00895ACF"/>
    <w:rsid w:val="00A60E1B"/>
    <w:rsid w:val="00BD403F"/>
    <w:rsid w:val="00DA54CD"/>
    <w:rsid w:val="00DA5EA4"/>
    <w:rsid w:val="00E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7E88"/>
  <w15:chartTrackingRefBased/>
  <w15:docId w15:val="{B9F975EC-A097-4455-A4A2-11D78949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ARI WIJAYA</cp:lastModifiedBy>
  <cp:revision>4</cp:revision>
  <cp:lastPrinted>2020-10-07T20:12:00Z</cp:lastPrinted>
  <dcterms:created xsi:type="dcterms:W3CDTF">2022-09-27T04:57:00Z</dcterms:created>
  <dcterms:modified xsi:type="dcterms:W3CDTF">2025-09-21T00:54:00Z</dcterms:modified>
</cp:coreProperties>
</file>